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913B18" w:rsidRDefault="00913B18" w:rsidP="00913B18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- 17.07.2020 г. с 14:30 до 17:30 КТП 10/0,4кВ № 43 ф. Пионеров</w:t>
      </w:r>
      <w:r>
        <w:rPr>
          <w:rFonts w:ascii="Times New Roman" w:hAnsi="Times New Roman"/>
        </w:rPr>
        <w:t xml:space="preserve">, потребители, попадающие под отключение: ул. Пионеров 1, 2, 3, 4, 4а, 5а, ул. Первомайская 148 абон. </w:t>
      </w:r>
    </w:p>
    <w:p w:rsidR="00BB1523" w:rsidRPr="0035121A" w:rsidRDefault="00BB1523" w:rsidP="00E642EF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477A82"/>
    <w:rsid w:val="00534366"/>
    <w:rsid w:val="00632EE3"/>
    <w:rsid w:val="006C5D8B"/>
    <w:rsid w:val="00913B1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2020-07-15T04:55:00Z</dcterms:created>
  <dcterms:modified xsi:type="dcterms:W3CDTF">2020-07-15T04:55:00Z</dcterms:modified>
</cp:coreProperties>
</file>